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363"/>
      </w:tblGrid>
      <w:tr w:rsidR="00D2477D" w:rsidRPr="0051408A" w:rsidTr="004753A9">
        <w:trPr>
          <w:trHeight w:val="5529"/>
        </w:trPr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30508F" w:rsidRPr="0030508F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.8pt" fillcolor="window">
                  <v:imagedata r:id="rId8" o:title=""/>
                </v:shape>
              </w:pict>
            </w:r>
          </w:p>
          <w:p w:rsidR="00B54B69" w:rsidRPr="007A2CFD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:rsidR="00E2591A" w:rsidRPr="007A2CFD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ΥΠΟΥΡΓΕΙΟ ΠΑΙΔΕΙΑΣ</w:t>
            </w:r>
            <w:r w:rsidR="00601317" w:rsidRPr="007A2CFD">
              <w:rPr>
                <w:b/>
                <w:color w:val="17365D"/>
                <w:sz w:val="20"/>
              </w:rPr>
              <w:t>, ΕΡΕΥΝΑΣ</w:t>
            </w:r>
            <w:r w:rsidRPr="007A2CFD">
              <w:rPr>
                <w:b/>
                <w:color w:val="17365D"/>
                <w:sz w:val="20"/>
              </w:rPr>
              <w:t xml:space="preserve"> </w:t>
            </w:r>
            <w:r w:rsidR="00B54B69" w:rsidRPr="007A2CFD">
              <w:rPr>
                <w:b/>
                <w:color w:val="17365D"/>
                <w:sz w:val="20"/>
              </w:rPr>
              <w:t>ΚΑΙ ΘΡΗΣΚΕΥΜΑΤΩΝ</w:t>
            </w:r>
          </w:p>
          <w:p w:rsidR="00D83184" w:rsidRPr="007A2CFD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color w:val="17365D"/>
                <w:sz w:val="20"/>
              </w:rPr>
              <w:t>----------------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</w:t>
            </w:r>
            <w:r w:rsidR="00D2477D" w:rsidRPr="007A2CFD">
              <w:rPr>
                <w:b/>
                <w:bCs/>
                <w:color w:val="17365D"/>
                <w:sz w:val="20"/>
              </w:rPr>
              <w:t>ΚΗ Δ/ΝΣΗ</w:t>
            </w:r>
          </w:p>
          <w:p w:rsidR="00720CA8" w:rsidRPr="007A2CFD" w:rsidRDefault="00720CA8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Α/ΘΜΙΑΣ &amp; Β/ΘΜΙΑΣ</w:t>
            </w:r>
            <w:r w:rsidR="00D2477D" w:rsidRPr="007A2CFD">
              <w:rPr>
                <w:b/>
                <w:bCs/>
                <w:color w:val="17365D"/>
                <w:sz w:val="20"/>
              </w:rPr>
              <w:t xml:space="preserve"> ΕΚΠ/ΣΗΣ</w:t>
            </w:r>
          </w:p>
          <w:p w:rsidR="00720CA8" w:rsidRPr="007A2CFD" w:rsidRDefault="00D2477D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Κ</w:t>
            </w:r>
            <w:r w:rsidR="00720CA8" w:rsidRPr="007A2CFD">
              <w:rPr>
                <w:b/>
                <w:bCs/>
                <w:color w:val="17365D"/>
                <w:sz w:val="20"/>
              </w:rPr>
              <w:t>ΕΝΤΡΙΚΗΣ</w:t>
            </w:r>
            <w:r w:rsidRPr="007A2CFD">
              <w:rPr>
                <w:b/>
                <w:bCs/>
                <w:color w:val="17365D"/>
                <w:sz w:val="20"/>
              </w:rPr>
              <w:t xml:space="preserve"> ΜΑΚΕΔΟΝΙΑΣ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p w:rsidR="00745852" w:rsidRPr="007A2CFD" w:rsidRDefault="00F02E2E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2"/>
                <w:szCs w:val="22"/>
              </w:rPr>
              <w:t>4</w:t>
            </w:r>
            <w:r w:rsidRPr="007A2CFD"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 w:rsidRPr="007A2CFD">
              <w:rPr>
                <w:b/>
                <w:bCs/>
                <w:color w:val="17365D"/>
                <w:sz w:val="22"/>
                <w:szCs w:val="22"/>
              </w:rPr>
              <w:t xml:space="preserve"> </w:t>
            </w:r>
            <w:r w:rsidR="00D83184" w:rsidRPr="007A2CFD">
              <w:rPr>
                <w:b/>
                <w:bCs/>
                <w:color w:val="17365D"/>
                <w:sz w:val="20"/>
              </w:rPr>
              <w:t>ΠΕ.Κ.Ε.Σ.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:rsidR="00D83184" w:rsidRPr="007A2CFD" w:rsidRDefault="00D83184" w:rsidP="00D83184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 w:rsidRPr="007A2CFD"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481"/>
              <w:gridCol w:w="2802"/>
            </w:tblGrid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2802" w:type="dxa"/>
                </w:tcPr>
                <w:p w:rsidR="008E6CBD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: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Κ. Παλαιολόγου 22, 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.</w:t>
                  </w:r>
                  <w:r w:rsidR="00292D77" w:rsidRPr="007A2CFD"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 xml:space="preserve">. </w:t>
                  </w:r>
                  <w:r w:rsidR="00292D77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="00720CA8" w:rsidRPr="007A2CFD">
                    <w:rPr>
                      <w:b/>
                      <w:color w:val="17365D"/>
                      <w:sz w:val="20"/>
                    </w:rPr>
                    <w:t>62125</w:t>
                  </w:r>
                  <w:r w:rsidR="00E16467" w:rsidRPr="007A2CFD">
                    <w:rPr>
                      <w:b/>
                      <w:color w:val="17365D"/>
                      <w:sz w:val="20"/>
                    </w:rPr>
                    <w:t>,</w:t>
                  </w:r>
                  <w:r w:rsidR="008E6CBD"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 w:val="20"/>
                    </w:rPr>
                    <w:t xml:space="preserve"> </w:t>
                  </w:r>
                </w:p>
                <w:p w:rsidR="00531750" w:rsidRPr="007A2CFD" w:rsidRDefault="00531750" w:rsidP="00D83184">
                  <w:pPr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 w:rsidRPr="007A2CFD">
                    <w:rPr>
                      <w:b/>
                      <w:color w:val="17365D"/>
                      <w:sz w:val="20"/>
                    </w:rPr>
                    <w:t xml:space="preserve">  Σέρρες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D83184">
                  <w:pPr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913BDD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Τσιγαρίδα Κωνσταντίνα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2477D" w:rsidRPr="007A2CFD" w:rsidRDefault="00522228" w:rsidP="00522228">
                  <w:pPr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802" w:type="dxa"/>
                </w:tcPr>
                <w:p w:rsidR="00D2477D" w:rsidRPr="007A2CFD" w:rsidRDefault="00D2477D" w:rsidP="00D83184">
                  <w:pPr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2321059025</w:t>
                  </w:r>
                  <w:r w:rsidR="00531750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/ </w:t>
                  </w:r>
                  <w:r w:rsidR="00292D77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6978887984</w:t>
                  </w:r>
                </w:p>
              </w:tc>
            </w:tr>
            <w:tr w:rsidR="00D2477D" w:rsidRPr="007A2CFD" w:rsidTr="00DF7153">
              <w:tc>
                <w:tcPr>
                  <w:tcW w:w="1481" w:type="dxa"/>
                </w:tcPr>
                <w:p w:rsidR="00DF7153" w:rsidRPr="007A2CFD" w:rsidRDefault="00522228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  </w:t>
                  </w:r>
                  <w:r w:rsidR="00D2477D" w:rsidRPr="007A2CFD"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:rsidR="00DF7153" w:rsidRPr="007A2CFD" w:rsidRDefault="00DF7153" w:rsidP="00522228">
                  <w:pPr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 w:rsidRPr="007A2CFD"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>e-mail</w:t>
                  </w:r>
                  <w:r w:rsidRPr="007A2CFD">
                    <w:rPr>
                      <w:b/>
                      <w:color w:val="17365D"/>
                      <w:sz w:val="20"/>
                      <w:szCs w:val="18"/>
                    </w:rPr>
                    <w:t xml:space="preserve"> </w:t>
                  </w:r>
                  <w:r w:rsidRPr="007A2CFD">
                    <w:rPr>
                      <w:b/>
                      <w:color w:val="17365D"/>
                      <w:szCs w:val="18"/>
                    </w:rPr>
                    <w:t xml:space="preserve">ΠΕΚΕΣ </w:t>
                  </w:r>
                </w:p>
              </w:tc>
              <w:tc>
                <w:tcPr>
                  <w:tcW w:w="2802" w:type="dxa"/>
                </w:tcPr>
                <w:p w:rsidR="00DF7153" w:rsidRPr="007A2CFD" w:rsidRDefault="00D2477D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 w:rsidR="00720CA8" w:rsidRPr="007A2CFD"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</w:p>
                <w:p w:rsidR="00DF7153" w:rsidRPr="007A2CFD" w:rsidRDefault="00DF7153" w:rsidP="00DF7153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 </w:t>
                  </w:r>
                  <w:hyperlink r:id="rId9" w:history="1">
                    <w:r w:rsidRPr="007A2CFD">
                      <w:rPr>
                        <w:b/>
                        <w:bCs/>
                        <w:color w:val="548DD4"/>
                        <w:sz w:val="20"/>
                        <w:szCs w:val="18"/>
                        <w:u w:val="single"/>
                      </w:rPr>
                      <w:t>4pekes@kmaked.pde.sch.gr</w:t>
                    </w:r>
                  </w:hyperlink>
                </w:p>
              </w:tc>
            </w:tr>
            <w:tr w:rsidR="00F02E2E" w:rsidRPr="007A2CFD" w:rsidTr="00DF7153">
              <w:tc>
                <w:tcPr>
                  <w:tcW w:w="1481" w:type="dxa"/>
                </w:tcPr>
                <w:p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 w:rsidRPr="00DF7153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802" w:type="dxa"/>
                </w:tcPr>
                <w:p w:rsidR="00DF7153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</w:rPr>
                    <w:t>:</w:t>
                  </w: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</w:t>
                  </w:r>
                  <w:hyperlink r:id="rId10" w:history="1">
                    <w:r w:rsidRPr="007A2CFD">
                      <w:rPr>
                        <w:rStyle w:val="-"/>
                        <w:b/>
                        <w:bCs/>
                        <w:color w:val="548DD4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:rsidR="00DF7153" w:rsidRPr="007A2CFD" w:rsidRDefault="00DF7153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:rsidR="00F02E2E" w:rsidRPr="007A2CFD" w:rsidRDefault="00913BDD" w:rsidP="00D83184">
                  <w:pPr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  <w:r w:rsidRPr="007A2CFD"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  <w:t xml:space="preserve">   </w:t>
                  </w:r>
                </w:p>
              </w:tc>
            </w:tr>
            <w:tr w:rsidR="00F02E2E" w:rsidRPr="0075196B" w:rsidTr="00DF7153">
              <w:tc>
                <w:tcPr>
                  <w:tcW w:w="1481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607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D2477D" w:rsidRPr="00720CA8" w:rsidTr="004753A9">
              <w:trPr>
                <w:trHeight w:val="635"/>
              </w:trPr>
              <w:tc>
                <w:tcPr>
                  <w:tcW w:w="3895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2C6B43" w:rsidRDefault="002C6B43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</w:p>
                <w:p w:rsidR="00D2477D" w:rsidRPr="00411C8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C30A59">
                    <w:rPr>
                      <w:b/>
                      <w:bCs/>
                      <w:sz w:val="20"/>
                    </w:rPr>
                    <w:t xml:space="preserve"> 3/9/</w:t>
                  </w:r>
                  <w:r w:rsidR="000A1DC8">
                    <w:rPr>
                      <w:b/>
                      <w:bCs/>
                      <w:sz w:val="20"/>
                    </w:rPr>
                    <w:t>2019</w:t>
                  </w:r>
                </w:p>
                <w:p w:rsidR="00D2477D" w:rsidRPr="00720CA8" w:rsidRDefault="00D2477D" w:rsidP="00C30A59">
                  <w:pPr>
                    <w:ind w:firstLine="0"/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E2591A">
                    <w:rPr>
                      <w:b/>
                      <w:bCs/>
                      <w:sz w:val="20"/>
                    </w:rPr>
                    <w:t xml:space="preserve"> </w:t>
                  </w:r>
                  <w:r w:rsidR="00F21529">
                    <w:rPr>
                      <w:b/>
                      <w:bCs/>
                      <w:sz w:val="20"/>
                    </w:rPr>
                    <w:t>270</w:t>
                  </w:r>
                </w:p>
              </w:tc>
            </w:tr>
            <w:tr w:rsidR="00D2477D" w:rsidRPr="00720CA8" w:rsidTr="004753A9">
              <w:trPr>
                <w:trHeight w:val="2793"/>
              </w:trPr>
              <w:tc>
                <w:tcPr>
                  <w:tcW w:w="3895" w:type="dxa"/>
                </w:tcPr>
                <w:p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444976" w:rsidRPr="00411C8A" w:rsidRDefault="001F5423" w:rsidP="00411C8A">
                  <w:pPr>
                    <w:ind w:firstLine="0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  <w:r w:rsidR="00A14C4E" w:rsidRPr="001F5423">
                    <w:rPr>
                      <w:b/>
                      <w:sz w:val="20"/>
                    </w:rPr>
                    <w:t>Προς</w:t>
                  </w:r>
                  <w:r w:rsidR="00A14C4E" w:rsidRPr="00745852">
                    <w:rPr>
                      <w:sz w:val="20"/>
                    </w:rPr>
                    <w:t>:</w:t>
                  </w:r>
                  <w:r w:rsidR="00505A13" w:rsidRPr="00505A13">
                    <w:rPr>
                      <w:sz w:val="20"/>
                    </w:rPr>
                    <w:t xml:space="preserve"> </w:t>
                  </w:r>
                </w:p>
                <w:p w:rsidR="00913BDD" w:rsidRPr="000A1DC8" w:rsidRDefault="00913BDD" w:rsidP="00913BDD">
                  <w:pPr>
                    <w:numPr>
                      <w:ilvl w:val="0"/>
                      <w:numId w:val="27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Νηπιαγωγεία Επιστημονικής &amp; Παιδαγωγικής Ευθύνης </w:t>
                  </w:r>
                </w:p>
                <w:p w:rsidR="00913BDD" w:rsidRPr="000A1DC8" w:rsidRDefault="001951F0" w:rsidP="00913BDD">
                  <w:pPr>
                    <w:ind w:left="720" w:right="-21" w:firstLine="0"/>
                    <w:jc w:val="lef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Τσιγαρίδα Κωνσταντίνας:</w:t>
                  </w:r>
                </w:p>
                <w:p w:rsidR="00913BDD" w:rsidRDefault="00913BDD" w:rsidP="00913BD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Δήμ</w:t>
                  </w:r>
                  <w:r w:rsidR="000A1DC8">
                    <w:rPr>
                      <w:rFonts w:ascii="Calibri" w:hAnsi="Calibri" w:cs="Calibri"/>
                      <w:sz w:val="20"/>
                    </w:rPr>
                    <w:t>ου</w:t>
                  </w:r>
                  <w:r w:rsidR="006B14C7">
                    <w:rPr>
                      <w:rFonts w:ascii="Calibri" w:hAnsi="Calibri" w:cs="Calibri"/>
                      <w:sz w:val="20"/>
                    </w:rPr>
                    <w:t xml:space="preserve"> Σερρών,Σιντικής</w:t>
                  </w:r>
                  <w:r w:rsidR="00A73331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</w:t>
                  </w: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  <w:r w:rsidRPr="001F5423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1F5423" w:rsidRDefault="001F5423" w:rsidP="001F5423">
                  <w:pPr>
                    <w:ind w:left="386" w:right="-21" w:firstLine="0"/>
                    <w:jc w:val="left"/>
                    <w:rPr>
                      <w:sz w:val="20"/>
                    </w:rPr>
                  </w:pP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ΠΔΕ Κεντρικής Μακεδονίας,</w:t>
                  </w:r>
                </w:p>
                <w:p w:rsidR="001B6D89" w:rsidRPr="000A1DC8" w:rsidRDefault="001B6D89" w:rsidP="001B6D89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 xml:space="preserve">ΔΠΕ </w:t>
                  </w:r>
                  <w:r w:rsidR="006B14C7">
                    <w:rPr>
                      <w:rFonts w:ascii="Calibri" w:hAnsi="Calibri" w:cs="Calibri"/>
                      <w:sz w:val="20"/>
                    </w:rPr>
                    <w:t>Σερρών</w:t>
                  </w:r>
                </w:p>
                <w:p w:rsidR="001F5423" w:rsidRPr="000A1DC8" w:rsidRDefault="001F5423" w:rsidP="001F5423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rFonts w:ascii="Calibri" w:hAnsi="Calibri" w:cs="Calibri"/>
                      <w:sz w:val="20"/>
                    </w:rPr>
                  </w:pPr>
                  <w:r w:rsidRPr="000A1DC8">
                    <w:rPr>
                      <w:rFonts w:ascii="Calibri" w:hAnsi="Calibri" w:cs="Calibri"/>
                      <w:sz w:val="20"/>
                    </w:rPr>
                    <w:t>Φ. Αρχείου</w:t>
                  </w:r>
                </w:p>
                <w:p w:rsidR="001F5423" w:rsidRPr="00444976" w:rsidRDefault="001F5423" w:rsidP="00A656AD">
                  <w:pPr>
                    <w:ind w:left="720" w:right="-21" w:firstLine="0"/>
                    <w:jc w:val="left"/>
                    <w:rPr>
                      <w:sz w:val="20"/>
                    </w:rPr>
                  </w:pPr>
                </w:p>
                <w:p w:rsidR="00505A13" w:rsidRPr="00505A13" w:rsidRDefault="00505A13" w:rsidP="00505A13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  <w:r w:rsidR="001F5423">
                    <w:rPr>
                      <w:sz w:val="20"/>
                    </w:rPr>
                    <w:t xml:space="preserve"> </w:t>
                  </w:r>
                </w:p>
                <w:p w:rsidR="006948EB" w:rsidRPr="00745852" w:rsidRDefault="006948EB" w:rsidP="006948EB">
                  <w:pPr>
                    <w:ind w:firstLine="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  <w:p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FD54D6" w:rsidRDefault="00FD54D6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DF7153" w:rsidRDefault="00E3299B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ΘΕΜΑ: </w:t>
      </w:r>
      <w:r w:rsidR="002C6B43" w:rsidRPr="002C6B43">
        <w:rPr>
          <w:b/>
          <w:bCs/>
          <w:color w:val="auto"/>
          <w:sz w:val="24"/>
          <w:szCs w:val="24"/>
        </w:rPr>
        <w:t>“</w:t>
      </w:r>
      <w:r w:rsidR="000A1DC8">
        <w:rPr>
          <w:b/>
          <w:bCs/>
          <w:color w:val="auto"/>
          <w:sz w:val="24"/>
          <w:szCs w:val="24"/>
        </w:rPr>
        <w:t>Πρόσκληση σε Επιμορφωτική Ημερίδα</w:t>
      </w:r>
      <w:r w:rsidR="002C6B43" w:rsidRPr="002C6B43">
        <w:rPr>
          <w:b/>
          <w:bCs/>
          <w:color w:val="auto"/>
          <w:sz w:val="24"/>
          <w:szCs w:val="24"/>
        </w:rPr>
        <w:t>”</w:t>
      </w:r>
      <w:r w:rsidR="000A1DC8">
        <w:rPr>
          <w:b/>
          <w:bCs/>
          <w:color w:val="auto"/>
          <w:sz w:val="24"/>
          <w:szCs w:val="24"/>
        </w:rPr>
        <w:t>.</w:t>
      </w:r>
    </w:p>
    <w:p w:rsidR="000A1DC8" w:rsidRPr="002C6B43" w:rsidRDefault="000A1DC8" w:rsidP="00DF7153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</w:p>
    <w:p w:rsidR="002C6B43" w:rsidRPr="008E5A7A" w:rsidRDefault="002C6B43" w:rsidP="002C6B4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Έχοντας υπόψη: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των άρθρων 4 και 5 του ν. 4547/2018 «Αναδιοργάνωση των δομών υποστήριξης της πρωτοβάθμιας και δευτεροβάθμιας εκπαίδευσης και άλλες διατάξεις»,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Την 158733/ΓΔ4 Υπουργική Απόφαση του ΥΠ.Π.Ε.Θ. (ΦΕΚ 4299/27-09-2018) με θέμα: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 w:rsidRPr="008E5A7A">
        <w:rPr>
          <w:bCs/>
          <w:color w:val="auto"/>
          <w:sz w:val="24"/>
          <w:szCs w:val="24"/>
        </w:rPr>
        <w:t>Τις διατάξεις του άρθρου 17 του ΠΔ 79/2017 όπως αυτό τροποποιήθηκε με το άρθρο 23 του ν. 4559/2018,</w:t>
      </w:r>
    </w:p>
    <w:p w:rsidR="002C6B43" w:rsidRPr="008E5A7A" w:rsidRDefault="002C6B43" w:rsidP="002C6B4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Την Πράξη </w:t>
      </w:r>
      <w:r w:rsidR="00C30A59">
        <w:rPr>
          <w:bCs/>
          <w:color w:val="auto"/>
          <w:sz w:val="24"/>
          <w:szCs w:val="24"/>
        </w:rPr>
        <w:t>26</w:t>
      </w:r>
      <w:r>
        <w:rPr>
          <w:bCs/>
          <w:color w:val="auto"/>
          <w:sz w:val="24"/>
          <w:szCs w:val="24"/>
        </w:rPr>
        <w:t>/</w:t>
      </w:r>
      <w:r w:rsidRPr="002C6B43">
        <w:rPr>
          <w:bCs/>
          <w:color w:val="auto"/>
          <w:sz w:val="24"/>
          <w:szCs w:val="24"/>
        </w:rPr>
        <w:t>2</w:t>
      </w:r>
      <w:r w:rsidR="00C30A59">
        <w:rPr>
          <w:bCs/>
          <w:color w:val="auto"/>
          <w:sz w:val="24"/>
          <w:szCs w:val="24"/>
        </w:rPr>
        <w:t>7-8</w:t>
      </w:r>
      <w:r w:rsidRPr="002C6B43">
        <w:rPr>
          <w:bCs/>
          <w:color w:val="auto"/>
          <w:sz w:val="24"/>
          <w:szCs w:val="24"/>
        </w:rPr>
        <w:t>-</w:t>
      </w:r>
      <w:r w:rsidRPr="008E5A7A">
        <w:rPr>
          <w:bCs/>
          <w:color w:val="auto"/>
          <w:sz w:val="24"/>
          <w:szCs w:val="24"/>
        </w:rPr>
        <w:t>2019 του 4</w:t>
      </w:r>
      <w:r w:rsidRPr="008E5A7A">
        <w:rPr>
          <w:bCs/>
          <w:color w:val="auto"/>
          <w:sz w:val="24"/>
          <w:szCs w:val="24"/>
          <w:vertAlign w:val="superscript"/>
        </w:rPr>
        <w:t>ου</w:t>
      </w:r>
      <w:r w:rsidRPr="008E5A7A">
        <w:rPr>
          <w:bCs/>
          <w:color w:val="auto"/>
          <w:sz w:val="24"/>
          <w:szCs w:val="24"/>
        </w:rPr>
        <w:t xml:space="preserve"> ΠΕ.Κ.Ε.Σ. Κεντρικής Μακεδονίας</w:t>
      </w:r>
    </w:p>
    <w:p w:rsidR="002C6B43" w:rsidRPr="002C6B43" w:rsidRDefault="002C6B43" w:rsidP="00DF7153">
      <w:pPr>
        <w:spacing w:line="276" w:lineRule="auto"/>
        <w:ind w:left="851" w:hanging="851"/>
        <w:rPr>
          <w:b/>
          <w:color w:val="auto"/>
          <w:sz w:val="24"/>
          <w:szCs w:val="24"/>
        </w:rPr>
      </w:pPr>
    </w:p>
    <w:p w:rsidR="000820DF" w:rsidRPr="00C74178" w:rsidRDefault="000820DF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1951F0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Το 4</w:t>
      </w:r>
      <w:r w:rsidRPr="00C74178">
        <w:rPr>
          <w:rFonts w:ascii="Calibri" w:hAnsi="Calibri" w:cs="Calibri"/>
          <w:bCs/>
          <w:color w:val="auto"/>
          <w:sz w:val="24"/>
          <w:szCs w:val="24"/>
          <w:vertAlign w:val="superscript"/>
        </w:rPr>
        <w:t>ο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ΠΕΚΕΣ Κεντρικής Μακεδονίας, με υπεύθυνη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 xml:space="preserve"> την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Συντονίστρια Εκπαιδευτικού Έργου</w:t>
      </w:r>
      <w:r w:rsidR="00DC0633" w:rsidRPr="00C74178">
        <w:rPr>
          <w:rFonts w:ascii="Calibri" w:hAnsi="Calibri" w:cs="Calibri"/>
          <w:bCs/>
          <w:color w:val="auto"/>
          <w:sz w:val="24"/>
          <w:szCs w:val="24"/>
        </w:rPr>
        <w:t xml:space="preserve">  Προσχολικής Αγωγής, Τσιγαρίδα Κωνσταντίνα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                                         </w:t>
      </w: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>διοργανώνει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/>
          <w:bCs/>
          <w:color w:val="auto"/>
          <w:sz w:val="24"/>
          <w:szCs w:val="24"/>
        </w:rPr>
        <w:t xml:space="preserve">   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Επιμορφωτική Ημερίδα για τους Νηπιαγωγούς του Δ.</w:t>
      </w:r>
      <w:r w:rsidR="006B14C7">
        <w:rPr>
          <w:rFonts w:ascii="Calibri" w:hAnsi="Calibri" w:cs="Calibri"/>
          <w:bCs/>
          <w:color w:val="auto"/>
          <w:sz w:val="24"/>
          <w:szCs w:val="24"/>
        </w:rPr>
        <w:t xml:space="preserve">Σερρών,Σιντικής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με θέμα:</w:t>
      </w:r>
    </w:p>
    <w:p w:rsidR="00DC0633" w:rsidRPr="00C74178" w:rsidRDefault="00DC0633" w:rsidP="00DC0633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         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>«</w:t>
      </w:r>
      <w:r w:rsidR="006B14C7" w:rsidRPr="006E5516">
        <w:rPr>
          <w:rFonts w:ascii="Calibri" w:hAnsi="Calibri" w:cs="Calibri"/>
          <w:b/>
          <w:bCs/>
          <w:color w:val="auto"/>
          <w:sz w:val="24"/>
          <w:szCs w:val="24"/>
        </w:rPr>
        <w:t>Αποτελεσματική συνεργασία</w:t>
      </w:r>
      <w:r w:rsidR="006B14C7"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="006B14C7"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πρακτικές ενίσχυσης της συνεργασίας</w:t>
      </w:r>
      <w:r w:rsidR="001951F0" w:rsidRPr="00C74178">
        <w:rPr>
          <w:rFonts w:ascii="Calibri" w:hAnsi="Calibri" w:cs="Calibri"/>
          <w:bCs/>
          <w:color w:val="auto"/>
          <w:sz w:val="24"/>
          <w:szCs w:val="24"/>
        </w:rPr>
        <w:t>».</w:t>
      </w:r>
    </w:p>
    <w:p w:rsidR="002C6B43" w:rsidRPr="006B14C7" w:rsidRDefault="001951F0" w:rsidP="001951F0">
      <w:pPr>
        <w:spacing w:after="120"/>
        <w:rPr>
          <w:rFonts w:ascii="Calibri" w:hAnsi="Calibri" w:cs="Calibri"/>
          <w:b/>
          <w:sz w:val="24"/>
          <w:szCs w:val="24"/>
        </w:rPr>
      </w:pPr>
      <w:r w:rsidRPr="00C74178">
        <w:rPr>
          <w:rFonts w:ascii="Calibri" w:hAnsi="Calibri" w:cs="Calibri"/>
          <w:sz w:val="24"/>
          <w:szCs w:val="24"/>
        </w:rPr>
        <w:t xml:space="preserve">Η Ημερίδα  θα πραγματοποιηθεί  την </w:t>
      </w:r>
      <w:r w:rsidR="006B14C7" w:rsidRPr="006B14C7">
        <w:rPr>
          <w:rFonts w:ascii="Calibri" w:hAnsi="Calibri" w:cs="Calibri"/>
          <w:b/>
          <w:sz w:val="24"/>
          <w:szCs w:val="24"/>
        </w:rPr>
        <w:t>Δευτέρα 9/9/</w:t>
      </w:r>
      <w:r w:rsidRPr="006B14C7">
        <w:rPr>
          <w:rFonts w:ascii="Calibri" w:hAnsi="Calibri" w:cs="Calibri"/>
          <w:b/>
          <w:sz w:val="24"/>
          <w:szCs w:val="24"/>
        </w:rPr>
        <w:t xml:space="preserve"> 2019</w:t>
      </w:r>
      <w:r w:rsidRPr="00C74178">
        <w:rPr>
          <w:rFonts w:ascii="Calibri" w:hAnsi="Calibri" w:cs="Calibri"/>
          <w:b/>
          <w:sz w:val="24"/>
          <w:szCs w:val="24"/>
        </w:rPr>
        <w:t>,</w:t>
      </w:r>
      <w:r w:rsidRPr="00C74178">
        <w:rPr>
          <w:rFonts w:ascii="Calibri" w:hAnsi="Calibri" w:cs="Calibri"/>
          <w:sz w:val="24"/>
          <w:szCs w:val="24"/>
        </w:rPr>
        <w:t xml:space="preserve"> στην αίθουσα εκδηλώσεων του </w:t>
      </w:r>
      <w:r w:rsidR="006B14C7" w:rsidRPr="006B14C7">
        <w:rPr>
          <w:rFonts w:ascii="Calibri" w:hAnsi="Calibri" w:cs="Calibri"/>
          <w:b/>
          <w:sz w:val="24"/>
          <w:szCs w:val="24"/>
        </w:rPr>
        <w:t>20</w:t>
      </w:r>
      <w:r w:rsidR="006B14C7" w:rsidRPr="006B14C7">
        <w:rPr>
          <w:rFonts w:ascii="Calibri" w:hAnsi="Calibri" w:cs="Calibri"/>
          <w:b/>
          <w:sz w:val="24"/>
          <w:szCs w:val="24"/>
          <w:vertAlign w:val="superscript"/>
        </w:rPr>
        <w:t>ου</w:t>
      </w:r>
      <w:r w:rsidR="006B14C7" w:rsidRPr="006B14C7">
        <w:rPr>
          <w:rFonts w:ascii="Calibri" w:hAnsi="Calibri" w:cs="Calibri"/>
          <w:b/>
          <w:sz w:val="24"/>
          <w:szCs w:val="24"/>
        </w:rPr>
        <w:t xml:space="preserve"> </w:t>
      </w:r>
      <w:r w:rsidRPr="006B14C7">
        <w:rPr>
          <w:rFonts w:ascii="Calibri" w:hAnsi="Calibri" w:cs="Calibri"/>
          <w:b/>
          <w:sz w:val="24"/>
          <w:szCs w:val="24"/>
        </w:rPr>
        <w:t xml:space="preserve"> Δ</w:t>
      </w:r>
      <w:r w:rsidRPr="00C74178">
        <w:rPr>
          <w:rFonts w:ascii="Calibri" w:hAnsi="Calibri" w:cs="Calibri"/>
          <w:b/>
          <w:sz w:val="24"/>
          <w:szCs w:val="24"/>
        </w:rPr>
        <w:t>ημοτικού Σχολείου</w:t>
      </w:r>
      <w:r w:rsidRPr="00C74178">
        <w:rPr>
          <w:rFonts w:ascii="Calibri" w:hAnsi="Calibri" w:cs="Calibri"/>
          <w:sz w:val="24"/>
          <w:szCs w:val="24"/>
        </w:rPr>
        <w:t xml:space="preserve"> </w:t>
      </w:r>
      <w:r w:rsidR="006B14C7">
        <w:rPr>
          <w:rFonts w:ascii="Calibri" w:hAnsi="Calibri" w:cs="Calibri"/>
          <w:sz w:val="24"/>
          <w:szCs w:val="24"/>
        </w:rPr>
        <w:t xml:space="preserve">Σερρών και </w:t>
      </w:r>
      <w:r w:rsidR="007A2CFD" w:rsidRPr="00C74178">
        <w:rPr>
          <w:rFonts w:ascii="Calibri" w:hAnsi="Calibri" w:cs="Calibri"/>
          <w:sz w:val="24"/>
          <w:szCs w:val="24"/>
        </w:rPr>
        <w:t xml:space="preserve">  ώρες από τις  </w:t>
      </w:r>
      <w:r w:rsidR="006B14C7">
        <w:rPr>
          <w:rFonts w:ascii="Calibri" w:hAnsi="Calibri" w:cs="Calibri"/>
          <w:sz w:val="24"/>
          <w:szCs w:val="24"/>
        </w:rPr>
        <w:t>9:00-13:00.</w:t>
      </w:r>
    </w:p>
    <w:p w:rsidR="001951F0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Pr="00C74178">
        <w:rPr>
          <w:rFonts w:ascii="Calibri" w:hAnsi="Calibri" w:cs="Calibri"/>
          <w:sz w:val="24"/>
          <w:szCs w:val="24"/>
        </w:rPr>
        <w:t xml:space="preserve">Το πρόγραμμα περιλαμβάνει: </w:t>
      </w:r>
    </w:p>
    <w:p w:rsidR="006B14C7" w:rsidRPr="00C74178" w:rsidRDefault="006B14C7" w:rsidP="006B14C7">
      <w:pPr>
        <w:spacing w:after="120"/>
        <w:rPr>
          <w:rFonts w:ascii="Calibri" w:hAnsi="Calibri" w:cs="Calibri-Bold"/>
          <w:b/>
          <w:bCs/>
          <w:sz w:val="24"/>
          <w:szCs w:val="24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Α΄ Μέρος</w:t>
      </w:r>
      <w:r w:rsidRPr="00C74178">
        <w:rPr>
          <w:rFonts w:ascii="Calibri" w:hAnsi="Calibri" w:cs="Calibri"/>
          <w:b/>
          <w:sz w:val="24"/>
          <w:szCs w:val="24"/>
        </w:rPr>
        <w:t>:</w:t>
      </w:r>
      <w:r w:rsidRPr="00C74178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:rsidR="006B14C7" w:rsidRDefault="006B14C7" w:rsidP="006B14C7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«</w:t>
      </w:r>
      <w:r w:rsidRPr="006E5516">
        <w:rPr>
          <w:rFonts w:ascii="Calibri" w:hAnsi="Calibri" w:cs="Calibri"/>
          <w:b/>
          <w:bCs/>
          <w:color w:val="auto"/>
          <w:sz w:val="24"/>
          <w:szCs w:val="24"/>
        </w:rPr>
        <w:t>Αποτελεσματική συνεργασία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-επικοινωνία,</w:t>
      </w:r>
      <w:r w:rsidRPr="006E5516">
        <w:rPr>
          <w:rFonts w:ascii="Calibri" w:hAnsi="Calibri" w:cs="Calibri"/>
          <w:b/>
          <w:bCs/>
          <w:color w:val="auto"/>
          <w:sz w:val="24"/>
          <w:szCs w:val="24"/>
        </w:rPr>
        <w:t xml:space="preserve"> σχολείου-οικογένειας-Τρόποι και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6E5516">
        <w:rPr>
          <w:rFonts w:ascii="Calibri" w:hAnsi="Calibri" w:cs="Calibri"/>
          <w:b/>
          <w:bCs/>
          <w:color w:val="auto"/>
          <w:sz w:val="24"/>
          <w:szCs w:val="24"/>
        </w:rPr>
        <w:t>πρακτικές ενίσχυσης της συνεργασίας».</w:t>
      </w:r>
      <w:r w:rsidRPr="002C6B43">
        <w:rPr>
          <w:rFonts w:ascii="Calibri" w:hAnsi="Calibri" w:cs="Calibri"/>
          <w:b/>
          <w:bCs/>
          <w:i/>
          <w:color w:val="auto"/>
          <w:sz w:val="24"/>
          <w:szCs w:val="24"/>
        </w:rPr>
        <w:t>-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 xml:space="preserve"> Κωνσταντίνα</w:t>
      </w:r>
      <w:r w:rsidRPr="00C74178">
        <w:rPr>
          <w:rFonts w:ascii="Calibri" w:hAnsi="Calibri" w:cs="Calibri"/>
          <w:b/>
          <w:bCs/>
          <w:i/>
          <w:color w:val="auto"/>
          <w:sz w:val="24"/>
          <w:szCs w:val="24"/>
        </w:rPr>
        <w:t xml:space="preserve"> </w:t>
      </w:r>
      <w:r w:rsidRPr="00C74178">
        <w:rPr>
          <w:rFonts w:ascii="Calibri" w:hAnsi="Calibri" w:cs="Calibri"/>
          <w:bCs/>
          <w:color w:val="auto"/>
          <w:sz w:val="24"/>
          <w:szCs w:val="24"/>
        </w:rPr>
        <w:t>Τσιγαρίδα,  ΣΕΕ</w:t>
      </w:r>
      <w:r>
        <w:rPr>
          <w:rFonts w:ascii="Calibri" w:hAnsi="Calibri" w:cs="Calibri"/>
          <w:bCs/>
          <w:color w:val="auto"/>
          <w:sz w:val="24"/>
          <w:szCs w:val="24"/>
        </w:rPr>
        <w:t>,ΠΕ60.</w:t>
      </w:r>
    </w:p>
    <w:p w:rsidR="006B14C7" w:rsidRPr="00C74178" w:rsidRDefault="006B14C7" w:rsidP="006B14C7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-Bold"/>
          <w:b/>
          <w:bCs/>
          <w:sz w:val="24"/>
          <w:szCs w:val="24"/>
        </w:rPr>
      </w:pPr>
    </w:p>
    <w:p w:rsidR="006B14C7" w:rsidRPr="00D01AB6" w:rsidRDefault="006B14C7" w:rsidP="006B14C7">
      <w:pPr>
        <w:spacing w:after="120"/>
        <w:ind w:left="284" w:hanging="284"/>
        <w:rPr>
          <w:rFonts w:ascii="Calibri" w:hAnsi="Calibri" w:cs="Calibri-Bold"/>
          <w:bCs/>
          <w:i/>
          <w:sz w:val="24"/>
          <w:szCs w:val="24"/>
        </w:rPr>
      </w:pPr>
      <w:r>
        <w:rPr>
          <w:rFonts w:ascii="Calibri" w:hAnsi="Calibri" w:cs="Calibri-Bold"/>
          <w:b/>
          <w:bCs/>
          <w:sz w:val="24"/>
          <w:szCs w:val="24"/>
        </w:rPr>
        <w:t xml:space="preserve">    «Συμμετοχή των γονέων στην μαθηματική εκπαίδευση και αξιολόγηση των παιδιών τους: Μια εφαρμογή στο νηπιαγωγείο» </w:t>
      </w:r>
      <w:r w:rsidRPr="00AF10C2">
        <w:rPr>
          <w:rFonts w:ascii="Calibri" w:hAnsi="Calibri" w:cs="Calibri-Bold"/>
          <w:bCs/>
          <w:sz w:val="24"/>
          <w:szCs w:val="24"/>
        </w:rPr>
        <w:t>Καραγιώργου Ιωάννα</w:t>
      </w:r>
      <w:r>
        <w:rPr>
          <w:rFonts w:ascii="Calibri" w:hAnsi="Calibri" w:cs="Calibri-Bold"/>
          <w:b/>
          <w:bCs/>
          <w:sz w:val="24"/>
          <w:szCs w:val="24"/>
        </w:rPr>
        <w:t xml:space="preserve"> ,</w:t>
      </w:r>
      <w:r w:rsidRPr="00D01AB6">
        <w:rPr>
          <w:rFonts w:ascii="Calibri" w:hAnsi="Calibri" w:cs="Calibri-Bold"/>
          <w:bCs/>
          <w:sz w:val="24"/>
          <w:szCs w:val="24"/>
        </w:rPr>
        <w:t>Προϊσταμένη  του 2</w:t>
      </w:r>
      <w:r w:rsidRPr="00D01AB6">
        <w:rPr>
          <w:rFonts w:ascii="Calibri" w:hAnsi="Calibri" w:cs="Calibri-Bold"/>
          <w:bCs/>
          <w:sz w:val="24"/>
          <w:szCs w:val="24"/>
          <w:vertAlign w:val="superscript"/>
        </w:rPr>
        <w:t>ου</w:t>
      </w:r>
      <w:r w:rsidRPr="00D01AB6">
        <w:rPr>
          <w:rFonts w:ascii="Calibri" w:hAnsi="Calibri" w:cs="Calibri-Bold"/>
          <w:bCs/>
          <w:sz w:val="24"/>
          <w:szCs w:val="24"/>
        </w:rPr>
        <w:t xml:space="preserve"> πειραματικού νηπιαγωγείου Θες/νίκης      </w:t>
      </w:r>
    </w:p>
    <w:p w:rsidR="006B14C7" w:rsidRPr="00C74178" w:rsidRDefault="006B14C7" w:rsidP="006B14C7">
      <w:pPr>
        <w:spacing w:after="120"/>
        <w:rPr>
          <w:rFonts w:ascii="Calibri" w:hAnsi="Calibri" w:cs="Calibri-Bold"/>
          <w:b/>
          <w:bCs/>
          <w:sz w:val="24"/>
          <w:szCs w:val="24"/>
          <w:u w:val="single"/>
        </w:rPr>
      </w:pPr>
      <w:r w:rsidRPr="00C74178">
        <w:rPr>
          <w:rFonts w:ascii="Calibri" w:hAnsi="Calibri" w:cs="Calibri"/>
          <w:b/>
          <w:sz w:val="24"/>
          <w:szCs w:val="24"/>
          <w:u w:val="single"/>
        </w:rPr>
        <w:t>Β΄ Μέρος:</w:t>
      </w:r>
      <w:r w:rsidRPr="00C74178">
        <w:rPr>
          <w:rFonts w:ascii="Calibri" w:hAnsi="Calibri" w:cs="Calibri-Bold"/>
          <w:b/>
          <w:bCs/>
          <w:sz w:val="24"/>
          <w:szCs w:val="24"/>
          <w:u w:val="single"/>
        </w:rPr>
        <w:t xml:space="preserve"> </w:t>
      </w:r>
    </w:p>
    <w:p w:rsidR="006B14C7" w:rsidRPr="006B14C7" w:rsidRDefault="006B14C7" w:rsidP="006B14C7">
      <w:pPr>
        <w:ind w:firstLine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</w:t>
      </w:r>
      <w:r w:rsidRPr="006B14C7">
        <w:rPr>
          <w:rFonts w:ascii="Calibri" w:hAnsi="Calibri"/>
          <w:b/>
          <w:i/>
          <w:sz w:val="24"/>
          <w:szCs w:val="24"/>
        </w:rPr>
        <w:t>Παρουσίαση καλών πρακτικών.</w:t>
      </w:r>
    </w:p>
    <w:p w:rsidR="006B14C7" w:rsidRPr="006B14C7" w:rsidRDefault="006B14C7" w:rsidP="006B14C7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b/>
          <w:sz w:val="24"/>
          <w:szCs w:val="24"/>
        </w:rPr>
      </w:pPr>
    </w:p>
    <w:p w:rsidR="002C6B43" w:rsidRPr="002C6B43" w:rsidRDefault="007A2CFD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>Η παρακολούθηση της επιμόρφωσης είναι υποχρεωτική.</w:t>
      </w:r>
    </w:p>
    <w:p w:rsidR="002C6B43" w:rsidRPr="002C6B43" w:rsidRDefault="002C6B43" w:rsidP="002C6B43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8E5A7A">
        <w:rPr>
          <w:color w:val="auto"/>
          <w:sz w:val="24"/>
          <w:szCs w:val="24"/>
        </w:rPr>
        <w:t>Η μετακίνηση των εκπαιδευτικών θα πραγματοποιηθεί χωρίς δαπάνη για το δημόσιο.</w:t>
      </w:r>
    </w:p>
    <w:p w:rsidR="007A2CFD" w:rsidRPr="002C6B43" w:rsidRDefault="007A2CFD" w:rsidP="007A2CFD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 w:rsidRPr="000820DF">
        <w:rPr>
          <w:rFonts w:ascii="Calibri" w:hAnsi="Calibri" w:cs="Calibri"/>
          <w:sz w:val="24"/>
          <w:szCs w:val="24"/>
        </w:rPr>
        <w:t xml:space="preserve">Τα Νηπιαγωγεία δεν θα λειτουργήσουν την ημέρα της επιμόρφωσης σύμφωνα  με το Π.Δ. υπ.αριθμ.79/2017, άρθρο 17. </w:t>
      </w:r>
    </w:p>
    <w:p w:rsidR="001951F0" w:rsidRPr="00476140" w:rsidRDefault="001951F0" w:rsidP="001951F0">
      <w:pPr>
        <w:spacing w:after="120"/>
        <w:rPr>
          <w:rFonts w:ascii="Calibri" w:hAnsi="Calibri" w:cs="Calibri"/>
          <w:sz w:val="24"/>
          <w:szCs w:val="24"/>
        </w:rPr>
      </w:pPr>
      <w:r w:rsidRPr="00476140">
        <w:rPr>
          <w:rFonts w:ascii="Calibri" w:hAnsi="Calibri" w:cs="Calibri"/>
          <w:sz w:val="24"/>
          <w:szCs w:val="24"/>
        </w:rPr>
        <w:t xml:space="preserve">Παρακαλούνται οι </w:t>
      </w:r>
      <w:r>
        <w:rPr>
          <w:rFonts w:ascii="Calibri" w:hAnsi="Calibri" w:cs="Calibri"/>
          <w:sz w:val="24"/>
          <w:szCs w:val="24"/>
        </w:rPr>
        <w:t xml:space="preserve">Προϊστάμενες/οι </w:t>
      </w:r>
      <w:r w:rsidRPr="00476140">
        <w:rPr>
          <w:rFonts w:ascii="Calibri" w:hAnsi="Calibri" w:cs="Calibri"/>
          <w:sz w:val="24"/>
          <w:szCs w:val="24"/>
        </w:rPr>
        <w:t xml:space="preserve"> των </w:t>
      </w:r>
      <w:r>
        <w:rPr>
          <w:rFonts w:ascii="Calibri" w:hAnsi="Calibri" w:cs="Calibri"/>
          <w:sz w:val="24"/>
          <w:szCs w:val="24"/>
        </w:rPr>
        <w:t xml:space="preserve"> Νηπιαγωγείων</w:t>
      </w:r>
      <w:r w:rsidRPr="00476140">
        <w:rPr>
          <w:rFonts w:ascii="Calibri" w:hAnsi="Calibri" w:cs="Calibri"/>
          <w:sz w:val="24"/>
          <w:szCs w:val="24"/>
        </w:rPr>
        <w:t xml:space="preserve"> να μεριμνήσουν για τη διευκόλυνση της συμμετοχής των εκπαιδευτικών του σχολείου </w:t>
      </w:r>
      <w:r w:rsidR="006B14C7">
        <w:rPr>
          <w:rFonts w:ascii="Calibri" w:hAnsi="Calibri" w:cs="Calibri"/>
          <w:sz w:val="24"/>
          <w:szCs w:val="24"/>
        </w:rPr>
        <w:t>τους.</w:t>
      </w:r>
      <w:r w:rsidRPr="00476140">
        <w:rPr>
          <w:rFonts w:ascii="Calibri" w:hAnsi="Calibri" w:cs="Calibri"/>
          <w:sz w:val="24"/>
          <w:szCs w:val="24"/>
        </w:rPr>
        <w:t xml:space="preserve"> </w:t>
      </w:r>
    </w:p>
    <w:p w:rsidR="00DF7153" w:rsidRPr="00DF7153" w:rsidRDefault="00DF7153" w:rsidP="00DF7153">
      <w:pPr>
        <w:jc w:val="right"/>
        <w:rPr>
          <w:color w:val="auto"/>
          <w:sz w:val="24"/>
          <w:szCs w:val="24"/>
        </w:rPr>
      </w:pPr>
    </w:p>
    <w:p w:rsidR="00FD54D6" w:rsidRPr="002C6B43" w:rsidRDefault="00FD54D6" w:rsidP="00FD54D6">
      <w:pPr>
        <w:ind w:left="-567"/>
        <w:rPr>
          <w:sz w:val="24"/>
          <w:szCs w:val="24"/>
          <w:lang w:val="en-US"/>
        </w:rPr>
      </w:pPr>
      <w:r w:rsidRPr="0020119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Με εκτίμηση</w:t>
      </w:r>
    </w:p>
    <w:p w:rsidR="00FD54D6" w:rsidRPr="002F297D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Η Συντονίστρια Εκπαιδευτικού Έργου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4</w:t>
      </w:r>
      <w:r w:rsidRPr="003F294A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ΠΕΚΕΣ</w:t>
      </w:r>
    </w:p>
    <w:p w:rsidR="00FD54D6" w:rsidRDefault="00FD54D6" w:rsidP="00FD54D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Τσιγαρίδα Κωνσταντίνα</w:t>
      </w:r>
    </w:p>
    <w:p w:rsidR="00DF7153" w:rsidRPr="00DF7153" w:rsidRDefault="00DF7153" w:rsidP="00DF7153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6812E0" w:rsidRPr="002E0328" w:rsidRDefault="006812E0" w:rsidP="006812E0">
      <w:pPr>
        <w:ind w:left="-567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 xml:space="preserve">ΠΙΝΑΚΑΣ ΑΠΟΔΕΚΤΩΝ </w:t>
      </w:r>
      <w:r w:rsidRPr="002E0328">
        <w:rPr>
          <w:rFonts w:ascii="Calibri" w:hAnsi="Calibri" w:cs="Calibri"/>
          <w:i/>
          <w:sz w:val="24"/>
          <w:szCs w:val="24"/>
        </w:rPr>
        <w:t>(με ηλεκτρονικό ταχυδρομείο)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>ΠΔΕ Κεντρικής Μακεδονίας</w:t>
      </w:r>
    </w:p>
    <w:p w:rsidR="006812E0" w:rsidRPr="002E0328" w:rsidRDefault="006812E0" w:rsidP="006812E0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  <w:u w:val="single"/>
        </w:rPr>
        <w:t xml:space="preserve">ΔΠΕ </w:t>
      </w:r>
      <w:r w:rsidR="006B14C7">
        <w:rPr>
          <w:rFonts w:ascii="Calibri" w:hAnsi="Calibri" w:cs="Calibri"/>
          <w:sz w:val="24"/>
          <w:szCs w:val="24"/>
          <w:u w:val="single"/>
        </w:rPr>
        <w:t>Σερρών</w:t>
      </w:r>
    </w:p>
    <w:p w:rsidR="002E0328" w:rsidRPr="002E0328" w:rsidRDefault="006812E0" w:rsidP="002E0328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sz w:val="24"/>
          <w:szCs w:val="24"/>
        </w:rPr>
      </w:pPr>
      <w:r w:rsidRPr="002E0328">
        <w:rPr>
          <w:rFonts w:ascii="Calibri" w:hAnsi="Calibri" w:cs="Calibri"/>
          <w:sz w:val="24"/>
          <w:szCs w:val="24"/>
        </w:rPr>
        <w:t>Νηπιαγωγεία</w:t>
      </w:r>
      <w:r w:rsidR="002E032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E0328">
        <w:rPr>
          <w:rFonts w:ascii="Calibri" w:hAnsi="Calibri" w:cs="Calibri"/>
          <w:sz w:val="24"/>
          <w:szCs w:val="24"/>
        </w:rPr>
        <w:t xml:space="preserve">: </w:t>
      </w:r>
      <w:r w:rsidRPr="002E0328">
        <w:rPr>
          <w:rFonts w:ascii="Calibri" w:hAnsi="Calibri" w:cs="Calibri"/>
          <w:sz w:val="24"/>
          <w:szCs w:val="24"/>
        </w:rPr>
        <w:t xml:space="preserve">Δήμου </w:t>
      </w:r>
      <w:r w:rsidR="006B14C7">
        <w:rPr>
          <w:rFonts w:ascii="Calibri" w:hAnsi="Calibri" w:cs="Calibri"/>
          <w:sz w:val="24"/>
          <w:szCs w:val="24"/>
        </w:rPr>
        <w:t>Σερρών.Σιντικής.</w:t>
      </w:r>
    </w:p>
    <w:p w:rsidR="002E0328" w:rsidRDefault="002E0328" w:rsidP="002E0328">
      <w:pPr>
        <w:shd w:val="clear" w:color="auto" w:fill="FFFFFF"/>
        <w:ind w:left="360" w:firstLine="0"/>
        <w:rPr>
          <w:sz w:val="24"/>
          <w:szCs w:val="24"/>
        </w:rPr>
      </w:pPr>
    </w:p>
    <w:sectPr w:rsidR="002E0328" w:rsidSect="009030C5">
      <w:pgSz w:w="12240" w:h="15840" w:code="1"/>
      <w:pgMar w:top="1440" w:right="90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48" w:rsidRDefault="00636848">
      <w:r>
        <w:separator/>
      </w:r>
    </w:p>
  </w:endnote>
  <w:endnote w:type="continuationSeparator" w:id="0">
    <w:p w:rsidR="00636848" w:rsidRDefault="0063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48" w:rsidRDefault="00636848">
      <w:r>
        <w:separator/>
      </w:r>
    </w:p>
  </w:footnote>
  <w:footnote w:type="continuationSeparator" w:id="0">
    <w:p w:rsidR="00636848" w:rsidRDefault="0063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5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0"/>
  </w:num>
  <w:num w:numId="7">
    <w:abstractNumId w:val="24"/>
  </w:num>
  <w:num w:numId="8">
    <w:abstractNumId w:val="27"/>
  </w:num>
  <w:num w:numId="9">
    <w:abstractNumId w:val="29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3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  <w:num w:numId="24">
    <w:abstractNumId w:val="17"/>
  </w:num>
  <w:num w:numId="25">
    <w:abstractNumId w:val="7"/>
  </w:num>
  <w:num w:numId="26">
    <w:abstractNumId w:val="28"/>
  </w:num>
  <w:num w:numId="27">
    <w:abstractNumId w:val="26"/>
  </w:num>
  <w:num w:numId="28">
    <w:abstractNumId w:val="10"/>
  </w:num>
  <w:num w:numId="29">
    <w:abstractNumId w:val="21"/>
  </w:num>
  <w:num w:numId="30">
    <w:abstractNumId w:val="31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2199"/>
    <w:rsid w:val="00012259"/>
    <w:rsid w:val="00013A46"/>
    <w:rsid w:val="00025E0B"/>
    <w:rsid w:val="000262FE"/>
    <w:rsid w:val="00027A80"/>
    <w:rsid w:val="00030C73"/>
    <w:rsid w:val="000334D8"/>
    <w:rsid w:val="000413AA"/>
    <w:rsid w:val="00054288"/>
    <w:rsid w:val="00065578"/>
    <w:rsid w:val="000820DF"/>
    <w:rsid w:val="00085D90"/>
    <w:rsid w:val="00087D8F"/>
    <w:rsid w:val="00092255"/>
    <w:rsid w:val="000931BF"/>
    <w:rsid w:val="00095624"/>
    <w:rsid w:val="000A1DC8"/>
    <w:rsid w:val="000A2E77"/>
    <w:rsid w:val="000B1FC4"/>
    <w:rsid w:val="000C0ECE"/>
    <w:rsid w:val="000D34E5"/>
    <w:rsid w:val="000D4AB6"/>
    <w:rsid w:val="000D73B3"/>
    <w:rsid w:val="000E414A"/>
    <w:rsid w:val="000E77F9"/>
    <w:rsid w:val="0010509F"/>
    <w:rsid w:val="0010573D"/>
    <w:rsid w:val="001078EC"/>
    <w:rsid w:val="001211A3"/>
    <w:rsid w:val="00122B44"/>
    <w:rsid w:val="001326D5"/>
    <w:rsid w:val="00136D3C"/>
    <w:rsid w:val="00155C22"/>
    <w:rsid w:val="0016003F"/>
    <w:rsid w:val="00161ACD"/>
    <w:rsid w:val="001812E7"/>
    <w:rsid w:val="0018205F"/>
    <w:rsid w:val="00186B4F"/>
    <w:rsid w:val="00194DC7"/>
    <w:rsid w:val="001951F0"/>
    <w:rsid w:val="001A4D16"/>
    <w:rsid w:val="001A756F"/>
    <w:rsid w:val="001B26CA"/>
    <w:rsid w:val="001B360E"/>
    <w:rsid w:val="001B6D89"/>
    <w:rsid w:val="001B750A"/>
    <w:rsid w:val="001C5235"/>
    <w:rsid w:val="001D3FBB"/>
    <w:rsid w:val="001D4091"/>
    <w:rsid w:val="001D49DA"/>
    <w:rsid w:val="001E2038"/>
    <w:rsid w:val="001E22ED"/>
    <w:rsid w:val="001E37C5"/>
    <w:rsid w:val="001E3D9E"/>
    <w:rsid w:val="001E4139"/>
    <w:rsid w:val="001F4129"/>
    <w:rsid w:val="001F5423"/>
    <w:rsid w:val="001F7C1A"/>
    <w:rsid w:val="002003F6"/>
    <w:rsid w:val="0020119F"/>
    <w:rsid w:val="00205CDB"/>
    <w:rsid w:val="00205F00"/>
    <w:rsid w:val="002062F0"/>
    <w:rsid w:val="00210DFF"/>
    <w:rsid w:val="0022235B"/>
    <w:rsid w:val="00222F5E"/>
    <w:rsid w:val="00225268"/>
    <w:rsid w:val="002315DF"/>
    <w:rsid w:val="00234EFF"/>
    <w:rsid w:val="00235997"/>
    <w:rsid w:val="00241A60"/>
    <w:rsid w:val="00242B71"/>
    <w:rsid w:val="00250631"/>
    <w:rsid w:val="002526A4"/>
    <w:rsid w:val="00252C90"/>
    <w:rsid w:val="002567B1"/>
    <w:rsid w:val="00261B8C"/>
    <w:rsid w:val="00262DD6"/>
    <w:rsid w:val="00264E56"/>
    <w:rsid w:val="002754E6"/>
    <w:rsid w:val="00275548"/>
    <w:rsid w:val="00292D77"/>
    <w:rsid w:val="00294983"/>
    <w:rsid w:val="002A2586"/>
    <w:rsid w:val="002A3134"/>
    <w:rsid w:val="002A6070"/>
    <w:rsid w:val="002B0ADF"/>
    <w:rsid w:val="002C6B43"/>
    <w:rsid w:val="002D06B6"/>
    <w:rsid w:val="002D585D"/>
    <w:rsid w:val="002D6CF3"/>
    <w:rsid w:val="002D7DB4"/>
    <w:rsid w:val="002E01DB"/>
    <w:rsid w:val="002E0328"/>
    <w:rsid w:val="002E2EAB"/>
    <w:rsid w:val="002E7D73"/>
    <w:rsid w:val="002F297D"/>
    <w:rsid w:val="003017B5"/>
    <w:rsid w:val="0030233F"/>
    <w:rsid w:val="0030508F"/>
    <w:rsid w:val="00315119"/>
    <w:rsid w:val="00323835"/>
    <w:rsid w:val="00323CCE"/>
    <w:rsid w:val="0032561E"/>
    <w:rsid w:val="00332988"/>
    <w:rsid w:val="00332F04"/>
    <w:rsid w:val="003336C9"/>
    <w:rsid w:val="003361DD"/>
    <w:rsid w:val="00337600"/>
    <w:rsid w:val="00363904"/>
    <w:rsid w:val="00363F0C"/>
    <w:rsid w:val="00365066"/>
    <w:rsid w:val="0036763C"/>
    <w:rsid w:val="00375B4A"/>
    <w:rsid w:val="00376453"/>
    <w:rsid w:val="003823A7"/>
    <w:rsid w:val="0038503D"/>
    <w:rsid w:val="003851E8"/>
    <w:rsid w:val="003908AB"/>
    <w:rsid w:val="00393DE2"/>
    <w:rsid w:val="00395639"/>
    <w:rsid w:val="003A07E5"/>
    <w:rsid w:val="003B3989"/>
    <w:rsid w:val="003D1D4D"/>
    <w:rsid w:val="003E09CD"/>
    <w:rsid w:val="003E15A1"/>
    <w:rsid w:val="003F272F"/>
    <w:rsid w:val="003F294A"/>
    <w:rsid w:val="003F4044"/>
    <w:rsid w:val="003F59A3"/>
    <w:rsid w:val="00400A94"/>
    <w:rsid w:val="00404614"/>
    <w:rsid w:val="00411C8A"/>
    <w:rsid w:val="00415ADE"/>
    <w:rsid w:val="00425B5D"/>
    <w:rsid w:val="00435E83"/>
    <w:rsid w:val="004444DF"/>
    <w:rsid w:val="00444976"/>
    <w:rsid w:val="00446734"/>
    <w:rsid w:val="00451A59"/>
    <w:rsid w:val="00453634"/>
    <w:rsid w:val="00454101"/>
    <w:rsid w:val="004753A9"/>
    <w:rsid w:val="00482E84"/>
    <w:rsid w:val="00484FA6"/>
    <w:rsid w:val="00492FD8"/>
    <w:rsid w:val="004A3E6C"/>
    <w:rsid w:val="004B0B0C"/>
    <w:rsid w:val="004B4D0C"/>
    <w:rsid w:val="004B7FCD"/>
    <w:rsid w:val="004C642C"/>
    <w:rsid w:val="004C686C"/>
    <w:rsid w:val="004D7C5A"/>
    <w:rsid w:val="004D7D8E"/>
    <w:rsid w:val="004E5B1F"/>
    <w:rsid w:val="004F11AC"/>
    <w:rsid w:val="005011AE"/>
    <w:rsid w:val="00505A13"/>
    <w:rsid w:val="00507C32"/>
    <w:rsid w:val="00513EDD"/>
    <w:rsid w:val="00521C14"/>
    <w:rsid w:val="00522228"/>
    <w:rsid w:val="00523D50"/>
    <w:rsid w:val="005312C5"/>
    <w:rsid w:val="00531750"/>
    <w:rsid w:val="005319EA"/>
    <w:rsid w:val="005376B4"/>
    <w:rsid w:val="005411BC"/>
    <w:rsid w:val="00545859"/>
    <w:rsid w:val="005464AD"/>
    <w:rsid w:val="00551708"/>
    <w:rsid w:val="00554190"/>
    <w:rsid w:val="00554E6D"/>
    <w:rsid w:val="005600C4"/>
    <w:rsid w:val="005651F6"/>
    <w:rsid w:val="00573DA6"/>
    <w:rsid w:val="00576DEC"/>
    <w:rsid w:val="0058119C"/>
    <w:rsid w:val="00583F89"/>
    <w:rsid w:val="005903CE"/>
    <w:rsid w:val="005A39F5"/>
    <w:rsid w:val="005A6199"/>
    <w:rsid w:val="005A7F37"/>
    <w:rsid w:val="005B6960"/>
    <w:rsid w:val="005C611A"/>
    <w:rsid w:val="005C79AD"/>
    <w:rsid w:val="005D12A2"/>
    <w:rsid w:val="005D7EE9"/>
    <w:rsid w:val="005E556D"/>
    <w:rsid w:val="005E6484"/>
    <w:rsid w:val="00601317"/>
    <w:rsid w:val="00601AEE"/>
    <w:rsid w:val="00601FD8"/>
    <w:rsid w:val="006037BE"/>
    <w:rsid w:val="00605901"/>
    <w:rsid w:val="00617E4D"/>
    <w:rsid w:val="0062009D"/>
    <w:rsid w:val="00630C2B"/>
    <w:rsid w:val="00631427"/>
    <w:rsid w:val="00634F9A"/>
    <w:rsid w:val="00636848"/>
    <w:rsid w:val="0064131C"/>
    <w:rsid w:val="00644181"/>
    <w:rsid w:val="006471D8"/>
    <w:rsid w:val="006521ED"/>
    <w:rsid w:val="006524A4"/>
    <w:rsid w:val="00662643"/>
    <w:rsid w:val="00667D5C"/>
    <w:rsid w:val="00670C91"/>
    <w:rsid w:val="00676BF0"/>
    <w:rsid w:val="006812E0"/>
    <w:rsid w:val="0068614B"/>
    <w:rsid w:val="00686630"/>
    <w:rsid w:val="00690B2F"/>
    <w:rsid w:val="006948EB"/>
    <w:rsid w:val="006A023A"/>
    <w:rsid w:val="006A369D"/>
    <w:rsid w:val="006B14C7"/>
    <w:rsid w:val="006C513E"/>
    <w:rsid w:val="006D5024"/>
    <w:rsid w:val="006E36F6"/>
    <w:rsid w:val="006E6621"/>
    <w:rsid w:val="006F388F"/>
    <w:rsid w:val="006F4DFC"/>
    <w:rsid w:val="006F68C7"/>
    <w:rsid w:val="006F6AA5"/>
    <w:rsid w:val="00706290"/>
    <w:rsid w:val="0071185B"/>
    <w:rsid w:val="00720CA8"/>
    <w:rsid w:val="00733236"/>
    <w:rsid w:val="0073539F"/>
    <w:rsid w:val="00736375"/>
    <w:rsid w:val="00745852"/>
    <w:rsid w:val="007460AE"/>
    <w:rsid w:val="0075196B"/>
    <w:rsid w:val="00751B62"/>
    <w:rsid w:val="007639DD"/>
    <w:rsid w:val="00766AF2"/>
    <w:rsid w:val="007676AF"/>
    <w:rsid w:val="00772588"/>
    <w:rsid w:val="00775509"/>
    <w:rsid w:val="00776313"/>
    <w:rsid w:val="007870B7"/>
    <w:rsid w:val="0079151F"/>
    <w:rsid w:val="00791F1A"/>
    <w:rsid w:val="007A1D21"/>
    <w:rsid w:val="007A2CFD"/>
    <w:rsid w:val="007A354B"/>
    <w:rsid w:val="007B043F"/>
    <w:rsid w:val="007C1EF1"/>
    <w:rsid w:val="007C2D05"/>
    <w:rsid w:val="007C6932"/>
    <w:rsid w:val="007D3FEF"/>
    <w:rsid w:val="007D6F1A"/>
    <w:rsid w:val="007E721D"/>
    <w:rsid w:val="007F1D56"/>
    <w:rsid w:val="007F3300"/>
    <w:rsid w:val="007F6AC2"/>
    <w:rsid w:val="00800BC3"/>
    <w:rsid w:val="008052EA"/>
    <w:rsid w:val="0080564A"/>
    <w:rsid w:val="00805A1B"/>
    <w:rsid w:val="0080720D"/>
    <w:rsid w:val="00815A79"/>
    <w:rsid w:val="008175D0"/>
    <w:rsid w:val="00821183"/>
    <w:rsid w:val="00830DD1"/>
    <w:rsid w:val="008321A3"/>
    <w:rsid w:val="00834A3B"/>
    <w:rsid w:val="00852662"/>
    <w:rsid w:val="00861586"/>
    <w:rsid w:val="00866C8A"/>
    <w:rsid w:val="00877803"/>
    <w:rsid w:val="008823E8"/>
    <w:rsid w:val="008936FD"/>
    <w:rsid w:val="00895E04"/>
    <w:rsid w:val="00896442"/>
    <w:rsid w:val="00897CAA"/>
    <w:rsid w:val="008A7040"/>
    <w:rsid w:val="008B051C"/>
    <w:rsid w:val="008B7FE9"/>
    <w:rsid w:val="008C0517"/>
    <w:rsid w:val="008D1A58"/>
    <w:rsid w:val="008D1F45"/>
    <w:rsid w:val="008D28B3"/>
    <w:rsid w:val="008D3AEE"/>
    <w:rsid w:val="008D633F"/>
    <w:rsid w:val="008E02EC"/>
    <w:rsid w:val="008E6CBD"/>
    <w:rsid w:val="008F290B"/>
    <w:rsid w:val="008F6352"/>
    <w:rsid w:val="009030C5"/>
    <w:rsid w:val="0090476F"/>
    <w:rsid w:val="00913BDD"/>
    <w:rsid w:val="00913F01"/>
    <w:rsid w:val="00916106"/>
    <w:rsid w:val="009248AF"/>
    <w:rsid w:val="00930253"/>
    <w:rsid w:val="00941A91"/>
    <w:rsid w:val="00943F04"/>
    <w:rsid w:val="00951246"/>
    <w:rsid w:val="00964C67"/>
    <w:rsid w:val="00966360"/>
    <w:rsid w:val="00973CE5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C0B26"/>
    <w:rsid w:val="009C4AB3"/>
    <w:rsid w:val="009C537C"/>
    <w:rsid w:val="009D44C0"/>
    <w:rsid w:val="009D556D"/>
    <w:rsid w:val="009D604A"/>
    <w:rsid w:val="009E1073"/>
    <w:rsid w:val="009E6218"/>
    <w:rsid w:val="009F130D"/>
    <w:rsid w:val="009F5651"/>
    <w:rsid w:val="00A049B1"/>
    <w:rsid w:val="00A13089"/>
    <w:rsid w:val="00A14C4E"/>
    <w:rsid w:val="00A15C8C"/>
    <w:rsid w:val="00A22DC8"/>
    <w:rsid w:val="00A2528D"/>
    <w:rsid w:val="00A30CDB"/>
    <w:rsid w:val="00A40896"/>
    <w:rsid w:val="00A40FC4"/>
    <w:rsid w:val="00A4650C"/>
    <w:rsid w:val="00A656AD"/>
    <w:rsid w:val="00A73331"/>
    <w:rsid w:val="00A826A1"/>
    <w:rsid w:val="00A90996"/>
    <w:rsid w:val="00AA017D"/>
    <w:rsid w:val="00AC0243"/>
    <w:rsid w:val="00AC5A32"/>
    <w:rsid w:val="00AD1D33"/>
    <w:rsid w:val="00AE0B15"/>
    <w:rsid w:val="00AE2B02"/>
    <w:rsid w:val="00AF2D76"/>
    <w:rsid w:val="00B11F1E"/>
    <w:rsid w:val="00B22D00"/>
    <w:rsid w:val="00B34309"/>
    <w:rsid w:val="00B3581A"/>
    <w:rsid w:val="00B458A1"/>
    <w:rsid w:val="00B472B5"/>
    <w:rsid w:val="00B50DBC"/>
    <w:rsid w:val="00B54716"/>
    <w:rsid w:val="00B54B69"/>
    <w:rsid w:val="00B619F7"/>
    <w:rsid w:val="00B6621B"/>
    <w:rsid w:val="00B6789F"/>
    <w:rsid w:val="00B77630"/>
    <w:rsid w:val="00B86F2E"/>
    <w:rsid w:val="00B93626"/>
    <w:rsid w:val="00B936F7"/>
    <w:rsid w:val="00BB4709"/>
    <w:rsid w:val="00BB7269"/>
    <w:rsid w:val="00BD7322"/>
    <w:rsid w:val="00BE2732"/>
    <w:rsid w:val="00BE2F40"/>
    <w:rsid w:val="00BF197A"/>
    <w:rsid w:val="00BF32BB"/>
    <w:rsid w:val="00BF57A6"/>
    <w:rsid w:val="00BF75A9"/>
    <w:rsid w:val="00C126B7"/>
    <w:rsid w:val="00C13696"/>
    <w:rsid w:val="00C30A59"/>
    <w:rsid w:val="00C344F7"/>
    <w:rsid w:val="00C36AA5"/>
    <w:rsid w:val="00C41170"/>
    <w:rsid w:val="00C41B5C"/>
    <w:rsid w:val="00C50520"/>
    <w:rsid w:val="00C6078E"/>
    <w:rsid w:val="00C60D2A"/>
    <w:rsid w:val="00C6608A"/>
    <w:rsid w:val="00C67887"/>
    <w:rsid w:val="00C70539"/>
    <w:rsid w:val="00C72AD8"/>
    <w:rsid w:val="00C74178"/>
    <w:rsid w:val="00C8099C"/>
    <w:rsid w:val="00C820FF"/>
    <w:rsid w:val="00C8259B"/>
    <w:rsid w:val="00C910F9"/>
    <w:rsid w:val="00C93289"/>
    <w:rsid w:val="00CA730A"/>
    <w:rsid w:val="00CB7C1E"/>
    <w:rsid w:val="00CC0EAC"/>
    <w:rsid w:val="00CC13AF"/>
    <w:rsid w:val="00CD37F1"/>
    <w:rsid w:val="00CD7B20"/>
    <w:rsid w:val="00CE2F19"/>
    <w:rsid w:val="00CE40AA"/>
    <w:rsid w:val="00CF0C02"/>
    <w:rsid w:val="00D13C65"/>
    <w:rsid w:val="00D17139"/>
    <w:rsid w:val="00D2477D"/>
    <w:rsid w:val="00D2482F"/>
    <w:rsid w:val="00D274C2"/>
    <w:rsid w:val="00D3059C"/>
    <w:rsid w:val="00D4003D"/>
    <w:rsid w:val="00D52130"/>
    <w:rsid w:val="00D54573"/>
    <w:rsid w:val="00D6542A"/>
    <w:rsid w:val="00D71EBE"/>
    <w:rsid w:val="00D727E4"/>
    <w:rsid w:val="00D75CB5"/>
    <w:rsid w:val="00D77397"/>
    <w:rsid w:val="00D82763"/>
    <w:rsid w:val="00D83184"/>
    <w:rsid w:val="00D8588C"/>
    <w:rsid w:val="00D90F35"/>
    <w:rsid w:val="00DA00B6"/>
    <w:rsid w:val="00DA11D2"/>
    <w:rsid w:val="00DA7B10"/>
    <w:rsid w:val="00DB6E21"/>
    <w:rsid w:val="00DC0633"/>
    <w:rsid w:val="00DD1786"/>
    <w:rsid w:val="00DE0B8C"/>
    <w:rsid w:val="00DE39AC"/>
    <w:rsid w:val="00DE3C41"/>
    <w:rsid w:val="00DE474F"/>
    <w:rsid w:val="00DF599F"/>
    <w:rsid w:val="00DF6D06"/>
    <w:rsid w:val="00DF7153"/>
    <w:rsid w:val="00E00432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299B"/>
    <w:rsid w:val="00E364DB"/>
    <w:rsid w:val="00E67D6D"/>
    <w:rsid w:val="00E70D6E"/>
    <w:rsid w:val="00E8334D"/>
    <w:rsid w:val="00E83A9F"/>
    <w:rsid w:val="00E90216"/>
    <w:rsid w:val="00E9255A"/>
    <w:rsid w:val="00E93337"/>
    <w:rsid w:val="00E940EF"/>
    <w:rsid w:val="00E9506F"/>
    <w:rsid w:val="00EA04B8"/>
    <w:rsid w:val="00EA2E0C"/>
    <w:rsid w:val="00EA78FD"/>
    <w:rsid w:val="00EB0E00"/>
    <w:rsid w:val="00EC05D3"/>
    <w:rsid w:val="00EC71F1"/>
    <w:rsid w:val="00ED0776"/>
    <w:rsid w:val="00EF5C12"/>
    <w:rsid w:val="00F0199D"/>
    <w:rsid w:val="00F02E2E"/>
    <w:rsid w:val="00F04DE7"/>
    <w:rsid w:val="00F15AE6"/>
    <w:rsid w:val="00F21529"/>
    <w:rsid w:val="00F2457A"/>
    <w:rsid w:val="00F31E1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A1F2A"/>
    <w:rsid w:val="00FB4A74"/>
    <w:rsid w:val="00FB5CFE"/>
    <w:rsid w:val="00FC0C5C"/>
    <w:rsid w:val="00FC3629"/>
    <w:rsid w:val="00FC7056"/>
    <w:rsid w:val="00FC7A77"/>
    <w:rsid w:val="00FD2D88"/>
    <w:rsid w:val="00FD370E"/>
    <w:rsid w:val="00FD54D6"/>
    <w:rsid w:val="00FD6702"/>
    <w:rsid w:val="00FE2665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53175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13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tsigarid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DF80-99A3-4AED-A9ED-70000A0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3393</CharactersWithSpaces>
  <SharedDoc>false</SharedDoc>
  <HLinks>
    <vt:vector size="12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mailto:dtsigarida@hotmail.com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2019-05-09T13:09:00Z</cp:lastPrinted>
  <dcterms:created xsi:type="dcterms:W3CDTF">2019-09-11T21:00:00Z</dcterms:created>
  <dcterms:modified xsi:type="dcterms:W3CDTF">2019-09-11T21:00:00Z</dcterms:modified>
</cp:coreProperties>
</file>